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84" w:rsidRDefault="00E57D07">
      <w:pPr>
        <w:spacing w:before="200" w:after="0" w:line="240" w:lineRule="auto"/>
        <w:jc w:val="center"/>
        <w:rPr>
          <w:rFonts w:ascii="Encode Sans" w:eastAsia="Encode Sans" w:hAnsi="Encode Sans" w:cs="Encode Sans"/>
          <w:b/>
          <w:color w:val="00AEC3"/>
          <w:sz w:val="24"/>
          <w:szCs w:val="24"/>
        </w:rPr>
      </w:pPr>
      <w:r>
        <w:rPr>
          <w:rFonts w:ascii="Encode Sans" w:eastAsia="Encode Sans" w:hAnsi="Encode Sans" w:cs="Encode Sans"/>
          <w:b/>
          <w:color w:val="00AEC3"/>
          <w:sz w:val="24"/>
          <w:szCs w:val="24"/>
        </w:rPr>
        <w:t>DOCUMENTACIÓN A PRESENTAR</w:t>
      </w:r>
    </w:p>
    <w:p w:rsidR="00A36984" w:rsidRDefault="00E57D07">
      <w:pPr>
        <w:spacing w:after="0" w:line="240" w:lineRule="auto"/>
        <w:rPr>
          <w:rFonts w:ascii="Encode Sans" w:eastAsia="Encode Sans" w:hAnsi="Encode Sans" w:cs="Encode Sans"/>
          <w:b/>
          <w:color w:val="00AEC3"/>
          <w:sz w:val="20"/>
          <w:szCs w:val="20"/>
        </w:rPr>
      </w:pPr>
      <w:r>
        <w:pict w14:anchorId="40E94E25">
          <v:rect id="_x0000_i1025" style="width:0;height:1.5pt" o:hralign="center" o:hrstd="t" o:hr="t" fillcolor="#a0a0a0" stroked="f"/>
        </w:pict>
      </w:r>
    </w:p>
    <w:p w:rsidR="00A36984" w:rsidRDefault="00A369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hanging="2"/>
        <w:jc w:val="both"/>
        <w:rPr>
          <w:rFonts w:ascii="Encode Sans" w:eastAsia="Encode Sans" w:hAnsi="Encode Sans" w:cs="Encode Sans"/>
          <w:b/>
          <w:color w:val="00AEC3"/>
        </w:rPr>
      </w:pPr>
    </w:p>
    <w:p w:rsidR="00A36984" w:rsidRDefault="00A369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hanging="2"/>
        <w:jc w:val="both"/>
        <w:rPr>
          <w:rFonts w:ascii="Encode Sans" w:eastAsia="Encode Sans" w:hAnsi="Encode Sans" w:cs="Encode Sans"/>
          <w:sz w:val="6"/>
          <w:szCs w:val="6"/>
        </w:rPr>
      </w:pPr>
    </w:p>
    <w:p w:rsidR="00A36984" w:rsidRDefault="00E57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hanging="2"/>
        <w:jc w:val="both"/>
        <w:rPr>
          <w:rFonts w:ascii="Encode Sans" w:eastAsia="Encode Sans" w:hAnsi="Encode Sans" w:cs="Encode Sans"/>
          <w:b/>
          <w:color w:val="000000"/>
          <w:sz w:val="20"/>
          <w:szCs w:val="20"/>
        </w:rPr>
      </w:pPr>
      <w:r>
        <w:rPr>
          <w:rFonts w:ascii="Encode Sans" w:eastAsia="Encode Sans" w:hAnsi="Encode Sans" w:cs="Encode Sans"/>
          <w:b/>
          <w:color w:val="000000"/>
          <w:sz w:val="20"/>
          <w:szCs w:val="20"/>
        </w:rPr>
        <w:t>Para empresas unipersonales: </w:t>
      </w:r>
    </w:p>
    <w:p w:rsidR="00A36984" w:rsidRDefault="00A369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hanging="2"/>
        <w:jc w:val="both"/>
        <w:rPr>
          <w:rFonts w:ascii="Encode Sans" w:eastAsia="Encode Sans" w:hAnsi="Encode Sans" w:cs="Encode Sans"/>
          <w:b/>
          <w:sz w:val="20"/>
          <w:szCs w:val="20"/>
        </w:rPr>
      </w:pPr>
    </w:p>
    <w:p w:rsidR="00A36984" w:rsidRDefault="00E57D07">
      <w:pPr>
        <w:numPr>
          <w:ilvl w:val="0"/>
          <w:numId w:val="1"/>
        </w:numP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 xml:space="preserve">Certificado de Registro </w:t>
      </w:r>
      <w:proofErr w:type="spellStart"/>
      <w:r>
        <w:rPr>
          <w:rFonts w:ascii="Encode Sans" w:eastAsia="Encode Sans" w:hAnsi="Encode Sans" w:cs="Encode Sans"/>
          <w:sz w:val="18"/>
          <w:szCs w:val="18"/>
        </w:rPr>
        <w:t>PyME</w:t>
      </w:r>
      <w:proofErr w:type="spellEnd"/>
      <w:r>
        <w:rPr>
          <w:rFonts w:ascii="Encode Sans" w:eastAsia="Encode Sans" w:hAnsi="Encode Sans" w:cs="Encode Sans"/>
          <w:sz w:val="18"/>
          <w:szCs w:val="18"/>
        </w:rPr>
        <w:t xml:space="preserve"> Nacional o Provincial. </w:t>
      </w:r>
    </w:p>
    <w:p w:rsidR="00A36984" w:rsidRDefault="00E57D07">
      <w:pPr>
        <w:numPr>
          <w:ilvl w:val="0"/>
          <w:numId w:val="1"/>
        </w:numP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 xml:space="preserve">Certificado de Registro </w:t>
      </w:r>
      <w:proofErr w:type="spellStart"/>
      <w:r>
        <w:rPr>
          <w:rFonts w:ascii="Encode Sans" w:eastAsia="Encode Sans" w:hAnsi="Encode Sans" w:cs="Encode Sans"/>
          <w:sz w:val="18"/>
          <w:szCs w:val="18"/>
        </w:rPr>
        <w:t>ActiBA</w:t>
      </w:r>
      <w:proofErr w:type="spellEnd"/>
      <w:r>
        <w:rPr>
          <w:rFonts w:ascii="Encode Sans" w:eastAsia="Encode Sans" w:hAnsi="Encode Sans" w:cs="Encode Sans"/>
          <w:sz w:val="18"/>
          <w:szCs w:val="18"/>
        </w:rPr>
        <w:t>.</w:t>
      </w:r>
    </w:p>
    <w:p w:rsidR="00A36984" w:rsidRDefault="00E57D07">
      <w:pPr>
        <w:numPr>
          <w:ilvl w:val="0"/>
          <w:numId w:val="1"/>
        </w:numP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>CBU de cuenta bancaria del Banco de la Provincia de Buenos Aires.</w:t>
      </w:r>
    </w:p>
    <w:p w:rsidR="00A36984" w:rsidRDefault="00E57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>Facturas pro-forma y/o presupuestos con membrete, con relación a la totalidad de las inversiones a financiar; y en caso de corresponder, documentación técnica (catálogos, especificaciones de maquinaria, detalle de tareas o planes de trabajo en el caso de s</w:t>
      </w:r>
      <w:r>
        <w:rPr>
          <w:rFonts w:ascii="Encode Sans" w:eastAsia="Encode Sans" w:hAnsi="Encode Sans" w:cs="Encode Sans"/>
          <w:sz w:val="18"/>
          <w:szCs w:val="18"/>
        </w:rPr>
        <w:t>ervicios de consultoría o asistencias técnicas).</w:t>
      </w:r>
    </w:p>
    <w:p w:rsidR="00A36984" w:rsidRDefault="00E57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>Aval de institución que respalde el proyecto.</w:t>
      </w:r>
    </w:p>
    <w:p w:rsidR="00A36984" w:rsidRDefault="00E57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Copia del Documento Nacional de Identidad (frente y dorso) del titular.</w:t>
      </w:r>
    </w:p>
    <w:p w:rsidR="00A36984" w:rsidRDefault="00E57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Copia de la constancia de inscripción en el Impuesto a los Ingresos Brutos, en caso de no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 encontrarse a</w:t>
      </w:r>
      <w:r w:rsidR="00532146">
        <w:rPr>
          <w:rFonts w:ascii="Encode Sans" w:eastAsia="Encode Sans" w:hAnsi="Encode Sans" w:cs="Encode Sans"/>
          <w:color w:val="000000"/>
          <w:sz w:val="18"/>
          <w:szCs w:val="18"/>
        </w:rPr>
        <w:t>dherido al régimen simplificado,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 </w:t>
      </w:r>
      <w:r w:rsidR="00532146">
        <w:rPr>
          <w:rFonts w:ascii="Encode Sans" w:eastAsia="Encode Sans" w:hAnsi="Encode Sans" w:cs="Encode Sans"/>
          <w:color w:val="000000"/>
          <w:sz w:val="18"/>
          <w:szCs w:val="18"/>
        </w:rPr>
        <w:t>y</w:t>
      </w:r>
      <w:r w:rsidR="00532146">
        <w:rPr>
          <w:rFonts w:ascii="Encode Sans" w:eastAsia="Encode Sans" w:hAnsi="Encode Sans" w:cs="Encode Sans"/>
          <w:sz w:val="18"/>
          <w:szCs w:val="18"/>
        </w:rPr>
        <w:t xml:space="preserve"> e</w:t>
      </w:r>
      <w:r>
        <w:rPr>
          <w:rFonts w:ascii="Encode Sans" w:eastAsia="Encode Sans" w:hAnsi="Encode Sans" w:cs="Encode Sans"/>
          <w:sz w:val="18"/>
          <w:szCs w:val="18"/>
        </w:rPr>
        <w:t>stad</w:t>
      </w:r>
      <w:r w:rsidR="00532146">
        <w:rPr>
          <w:rFonts w:ascii="Encode Sans" w:eastAsia="Encode Sans" w:hAnsi="Encode Sans" w:cs="Encode Sans"/>
          <w:sz w:val="18"/>
          <w:szCs w:val="18"/>
        </w:rPr>
        <w:t>o de deuda impositiva con Arba.</w:t>
      </w:r>
      <w:bookmarkStart w:id="0" w:name="_GoBack"/>
      <w:bookmarkEnd w:id="0"/>
    </w:p>
    <w:p w:rsidR="00A36984" w:rsidRDefault="00E57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>Copia de las habilitaciones o comprobantes del trámite iniciado y autorizaciones correspondientes para el desarrollo de las act</w:t>
      </w:r>
      <w:r>
        <w:rPr>
          <w:rFonts w:ascii="Encode Sans" w:eastAsia="Encode Sans" w:hAnsi="Encode Sans" w:cs="Encode Sans"/>
          <w:sz w:val="18"/>
          <w:szCs w:val="18"/>
        </w:rPr>
        <w:t>ividades industriales y/o comerciales de que se trate.</w:t>
      </w:r>
    </w:p>
    <w:p w:rsidR="00A36984" w:rsidRDefault="00E57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 xml:space="preserve">Nota compromiso de rendición de gastos e inversiones. </w:t>
      </w:r>
    </w:p>
    <w:p w:rsidR="00A36984" w:rsidRDefault="00A369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hanging="2"/>
        <w:jc w:val="both"/>
        <w:rPr>
          <w:rFonts w:ascii="Encode Sans" w:eastAsia="Encode Sans" w:hAnsi="Encode Sans" w:cs="Encode Sans"/>
          <w:color w:val="000000"/>
        </w:rPr>
      </w:pPr>
    </w:p>
    <w:p w:rsidR="00A36984" w:rsidRDefault="00E57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hanging="2"/>
        <w:jc w:val="both"/>
        <w:rPr>
          <w:rFonts w:ascii="Encode Sans" w:eastAsia="Encode Sans" w:hAnsi="Encode Sans" w:cs="Encode Sans"/>
          <w:b/>
          <w:color w:val="000000"/>
          <w:sz w:val="20"/>
          <w:szCs w:val="20"/>
        </w:rPr>
      </w:pPr>
      <w:r>
        <w:rPr>
          <w:rFonts w:ascii="Encode Sans" w:eastAsia="Encode Sans" w:hAnsi="Encode Sans" w:cs="Encode Sans"/>
          <w:b/>
          <w:color w:val="000000"/>
          <w:sz w:val="20"/>
          <w:szCs w:val="20"/>
        </w:rPr>
        <w:t>Para personas jurídicas:</w:t>
      </w:r>
    </w:p>
    <w:p w:rsidR="00A36984" w:rsidRDefault="00A369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hanging="2"/>
        <w:jc w:val="both"/>
        <w:rPr>
          <w:rFonts w:ascii="Encode Sans" w:eastAsia="Encode Sans" w:hAnsi="Encode Sans" w:cs="Encode Sans"/>
          <w:b/>
          <w:sz w:val="20"/>
          <w:szCs w:val="20"/>
        </w:rPr>
      </w:pPr>
    </w:p>
    <w:p w:rsidR="00A36984" w:rsidRDefault="00E57D07">
      <w:pPr>
        <w:numPr>
          <w:ilvl w:val="0"/>
          <w:numId w:val="3"/>
        </w:numPr>
        <w:shd w:val="clear" w:color="auto" w:fill="FFFFFF"/>
        <w:spacing w:after="0" w:line="240" w:lineRule="auto"/>
        <w:ind w:left="425" w:hanging="420"/>
        <w:jc w:val="both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 xml:space="preserve">Certificado de Registro </w:t>
      </w:r>
      <w:proofErr w:type="spellStart"/>
      <w:r>
        <w:rPr>
          <w:rFonts w:ascii="Encode Sans" w:eastAsia="Encode Sans" w:hAnsi="Encode Sans" w:cs="Encode Sans"/>
          <w:sz w:val="18"/>
          <w:szCs w:val="18"/>
        </w:rPr>
        <w:t>PyME</w:t>
      </w:r>
      <w:proofErr w:type="spellEnd"/>
      <w:r>
        <w:rPr>
          <w:rFonts w:ascii="Encode Sans" w:eastAsia="Encode Sans" w:hAnsi="Encode Sans" w:cs="Encode Sans"/>
          <w:sz w:val="18"/>
          <w:szCs w:val="18"/>
        </w:rPr>
        <w:t xml:space="preserve"> Nacional o Provincial.</w:t>
      </w:r>
    </w:p>
    <w:p w:rsidR="00A36984" w:rsidRDefault="00E57D07">
      <w:pPr>
        <w:numPr>
          <w:ilvl w:val="0"/>
          <w:numId w:val="3"/>
        </w:numPr>
        <w:shd w:val="clear" w:color="auto" w:fill="FFFFFF"/>
        <w:spacing w:after="0" w:line="240" w:lineRule="auto"/>
        <w:ind w:left="425" w:hanging="420"/>
        <w:jc w:val="both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 xml:space="preserve">Certificado de Registro </w:t>
      </w:r>
      <w:proofErr w:type="spellStart"/>
      <w:r>
        <w:rPr>
          <w:rFonts w:ascii="Encode Sans" w:eastAsia="Encode Sans" w:hAnsi="Encode Sans" w:cs="Encode Sans"/>
          <w:sz w:val="18"/>
          <w:szCs w:val="18"/>
        </w:rPr>
        <w:t>ActiBA</w:t>
      </w:r>
      <w:proofErr w:type="spellEnd"/>
      <w:r>
        <w:rPr>
          <w:rFonts w:ascii="Encode Sans" w:eastAsia="Encode Sans" w:hAnsi="Encode Sans" w:cs="Encode Sans"/>
          <w:sz w:val="18"/>
          <w:szCs w:val="18"/>
        </w:rPr>
        <w:t>.</w:t>
      </w:r>
    </w:p>
    <w:p w:rsidR="00A36984" w:rsidRDefault="00E57D07">
      <w:pPr>
        <w:numPr>
          <w:ilvl w:val="0"/>
          <w:numId w:val="3"/>
        </w:numPr>
        <w:shd w:val="clear" w:color="auto" w:fill="FFFFFF"/>
        <w:spacing w:after="0" w:line="240" w:lineRule="auto"/>
        <w:ind w:left="425" w:hanging="425"/>
        <w:jc w:val="both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>CBU de cuenta bancaria del Banco de la Provincia de Buenos Aires.</w:t>
      </w:r>
    </w:p>
    <w:p w:rsidR="00A36984" w:rsidRDefault="00E57D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>Facturas pro-forma y/o presupuestos con membrete, con relación a la totalidad de las inversiones a financiar; y en caso de corresponder, documentación técnica (catálogos, especificaciones de</w:t>
      </w:r>
      <w:r>
        <w:rPr>
          <w:rFonts w:ascii="Encode Sans" w:eastAsia="Encode Sans" w:hAnsi="Encode Sans" w:cs="Encode Sans"/>
          <w:sz w:val="18"/>
          <w:szCs w:val="18"/>
        </w:rPr>
        <w:t xml:space="preserve"> maquinaria, detalle de tareas o planes de trabajo en el caso de servicios de consultoría o asistencias técnicas).</w:t>
      </w:r>
    </w:p>
    <w:p w:rsidR="00A36984" w:rsidRDefault="00E57D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>Aval de institución que respalde el proyecto.</w:t>
      </w:r>
    </w:p>
    <w:p w:rsidR="00A36984" w:rsidRDefault="00E57D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Copia del Estatuto o Contrato Social y sus modificatorias debidamente inscriptos ante la Dirección de Personas Jurídicas o la Inspección General de Justicia (IGJ), según corresponda. En caso de Cooperativas, inscripción ante el Instituto Nacional de </w:t>
      </w:r>
      <w:proofErr w:type="spellStart"/>
      <w:r>
        <w:rPr>
          <w:rFonts w:ascii="Encode Sans" w:eastAsia="Encode Sans" w:hAnsi="Encode Sans" w:cs="Encode Sans"/>
          <w:color w:val="000000"/>
          <w:sz w:val="18"/>
          <w:szCs w:val="18"/>
        </w:rPr>
        <w:t>Asocia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>tivismo</w:t>
      </w:r>
      <w:proofErr w:type="spellEnd"/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 y Economía Social (INAES).</w:t>
      </w:r>
    </w:p>
    <w:p w:rsidR="00A36984" w:rsidRDefault="00E57D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Copia de últimas Actas de Asambleas y Directorio o de Reunión de Socios, que se encuentren vigentes, donde se resuelvan las designaciones de autoridades y distribución de cargos del órgano de administración de la Sociedad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>.</w:t>
      </w:r>
    </w:p>
    <w:p w:rsidR="00A36984" w:rsidRDefault="00E57D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Copia del último Estado Contable. En caso de contar con una antigüedad menor a un año, presentar certificación de ingresos o manifestación de bienes y deudas certificada por contador.</w:t>
      </w:r>
    </w:p>
    <w:p w:rsidR="00A36984" w:rsidRDefault="00E57D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Copia de la constancia de inscripción en el Impuesto a los Ingresos Br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>utos</w:t>
      </w:r>
      <w:r>
        <w:rPr>
          <w:rFonts w:ascii="Encode Sans" w:eastAsia="Encode Sans" w:hAnsi="Encode Sans" w:cs="Encode Sans"/>
          <w:sz w:val="18"/>
          <w:szCs w:val="18"/>
        </w:rPr>
        <w:t xml:space="preserve"> y e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>stado de deuda impositiva con Arba (en caso que situación sea nivel 3</w:t>
      </w:r>
      <w:r>
        <w:rPr>
          <w:rFonts w:ascii="Encode Sans" w:eastAsia="Encode Sans" w:hAnsi="Encode Sans" w:cs="Encode Sans"/>
          <w:sz w:val="18"/>
          <w:szCs w:val="18"/>
        </w:rPr>
        <w:t xml:space="preserve">, 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>4 o 5).</w:t>
      </w:r>
    </w:p>
    <w:p w:rsidR="00A36984" w:rsidRDefault="00E57D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Copia de las habilitaciones o comprobantes del trámite iniciado y autorizaciones correspondientes para el desarrollo de las actividades industriales y/o comerciales de q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>ue se trate.</w:t>
      </w:r>
    </w:p>
    <w:p w:rsidR="00A36984" w:rsidRDefault="00E57D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 xml:space="preserve">Nota compromiso de rendición de gastos e </w:t>
      </w:r>
      <w:proofErr w:type="gramStart"/>
      <w:r>
        <w:rPr>
          <w:rFonts w:ascii="Encode Sans" w:eastAsia="Encode Sans" w:hAnsi="Encode Sans" w:cs="Encode Sans"/>
          <w:sz w:val="18"/>
          <w:szCs w:val="18"/>
        </w:rPr>
        <w:t>inversiones..</w:t>
      </w:r>
      <w:proofErr w:type="gramEnd"/>
      <w:r>
        <w:rPr>
          <w:rFonts w:ascii="Encode Sans" w:eastAsia="Encode Sans" w:hAnsi="Encode Sans" w:cs="Encode Sans"/>
          <w:sz w:val="18"/>
          <w:szCs w:val="18"/>
        </w:rPr>
        <w:t xml:space="preserve"> </w:t>
      </w:r>
    </w:p>
    <w:p w:rsidR="00A36984" w:rsidRDefault="00A369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hanging="2"/>
        <w:jc w:val="both"/>
        <w:rPr>
          <w:rFonts w:ascii="Encode Sans" w:eastAsia="Encode Sans" w:hAnsi="Encode Sans" w:cs="Encode Sans"/>
          <w:color w:val="000000"/>
        </w:rPr>
      </w:pPr>
    </w:p>
    <w:p w:rsidR="00A36984" w:rsidRDefault="00E57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hanging="2"/>
        <w:jc w:val="both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El Comité de Administración y Evaluación se reserva el derecho de solicitar documentación adicional.</w:t>
      </w:r>
    </w:p>
    <w:p w:rsidR="00A36984" w:rsidRDefault="00E57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hanging="2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Para la conformación de la garantía, se podrá requerir información adicional, que solo deberán presentar aquellos que obtengan el financiamiento. </w:t>
      </w:r>
    </w:p>
    <w:p w:rsidR="00A36984" w:rsidRDefault="00E57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hanging="2"/>
        <w:jc w:val="both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sz w:val="18"/>
          <w:szCs w:val="18"/>
        </w:rPr>
        <w:t xml:space="preserve">Dicha documentación </w:t>
      </w:r>
      <w:proofErr w:type="gramStart"/>
      <w:r>
        <w:rPr>
          <w:rFonts w:ascii="Encode Sans" w:eastAsia="Encode Sans" w:hAnsi="Encode Sans" w:cs="Encode Sans"/>
          <w:sz w:val="18"/>
          <w:szCs w:val="18"/>
        </w:rPr>
        <w:t>deberá  ser</w:t>
      </w:r>
      <w:proofErr w:type="gramEnd"/>
      <w:r>
        <w:rPr>
          <w:rFonts w:ascii="Encode Sans" w:eastAsia="Encode Sans" w:hAnsi="Encode Sans" w:cs="Encode Sans"/>
          <w:sz w:val="18"/>
          <w:szCs w:val="18"/>
        </w:rPr>
        <w:t xml:space="preserve">  remitida en formato digital a través de formulario web.</w:t>
      </w:r>
    </w:p>
    <w:p w:rsidR="00A36984" w:rsidRDefault="00A36984">
      <w:pPr>
        <w:widowControl w:val="0"/>
        <w:spacing w:after="0" w:line="276" w:lineRule="auto"/>
        <w:rPr>
          <w:rFonts w:ascii="Encode Sans Medium" w:eastAsia="Encode Sans Medium" w:hAnsi="Encode Sans Medium" w:cs="Encode Sans Medium"/>
          <w:sz w:val="20"/>
          <w:szCs w:val="20"/>
        </w:rPr>
      </w:pPr>
    </w:p>
    <w:sectPr w:rsidR="00A36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1700" w:bottom="1133" w:left="1700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D07" w:rsidRDefault="00E57D07">
      <w:pPr>
        <w:spacing w:after="0" w:line="240" w:lineRule="auto"/>
      </w:pPr>
      <w:r>
        <w:separator/>
      </w:r>
    </w:p>
  </w:endnote>
  <w:endnote w:type="continuationSeparator" w:id="0">
    <w:p w:rsidR="00E57D07" w:rsidRDefault="00E5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Encode Sans Medium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84" w:rsidRDefault="00A369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84" w:rsidRDefault="00E57D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-1054099</wp:posOffset>
              </wp:positionH>
              <wp:positionV relativeFrom="paragraph">
                <wp:posOffset>-279399</wp:posOffset>
              </wp:positionV>
              <wp:extent cx="7623415" cy="954812"/>
              <wp:effectExtent l="0" t="0" r="0" b="0"/>
              <wp:wrapNone/>
              <wp:docPr id="149" name="Rectángulo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630" y="3335932"/>
                        <a:ext cx="7556740" cy="888137"/>
                      </a:xfrm>
                      <a:prstGeom prst="rect">
                        <a:avLst/>
                      </a:prstGeom>
                      <a:solidFill>
                        <a:srgbClr val="0AADC0"/>
                      </a:solidFill>
                      <a:ln>
                        <a:noFill/>
                      </a:ln>
                    </wps:spPr>
                    <wps:txbx>
                      <w:txbxContent>
                        <w:p w:rsidR="00A36984" w:rsidRDefault="00A3698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-1054099</wp:posOffset>
              </wp:positionH>
              <wp:positionV relativeFrom="paragraph">
                <wp:posOffset>-279399</wp:posOffset>
              </wp:positionV>
              <wp:extent cx="7623415" cy="954812"/>
              <wp:effectExtent b="0" l="0" r="0" t="0"/>
              <wp:wrapNone/>
              <wp:docPr id="14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3415" cy="9548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2725947</wp:posOffset>
          </wp:positionH>
          <wp:positionV relativeFrom="paragraph">
            <wp:posOffset>-117383</wp:posOffset>
          </wp:positionV>
          <wp:extent cx="2674093" cy="557522"/>
          <wp:effectExtent l="0" t="0" r="0" b="0"/>
          <wp:wrapNone/>
          <wp:docPr id="1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4093" cy="5575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84" w:rsidRDefault="00A369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D07" w:rsidRDefault="00E57D07">
      <w:pPr>
        <w:spacing w:after="0" w:line="240" w:lineRule="auto"/>
      </w:pPr>
      <w:r>
        <w:separator/>
      </w:r>
    </w:p>
  </w:footnote>
  <w:footnote w:type="continuationSeparator" w:id="0">
    <w:p w:rsidR="00E57D07" w:rsidRDefault="00E5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84" w:rsidRDefault="00A369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84" w:rsidRDefault="00E57D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657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2197339</wp:posOffset>
          </wp:positionH>
          <wp:positionV relativeFrom="paragraph">
            <wp:posOffset>-1635297</wp:posOffset>
          </wp:positionV>
          <wp:extent cx="3599682" cy="750498"/>
          <wp:effectExtent l="0" t="0" r="0" b="0"/>
          <wp:wrapNone/>
          <wp:docPr id="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9682" cy="750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6984" w:rsidRDefault="00A369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657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84" w:rsidRDefault="00A369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B7988"/>
    <w:multiLevelType w:val="multilevel"/>
    <w:tmpl w:val="30C2E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A7E366A"/>
    <w:multiLevelType w:val="multilevel"/>
    <w:tmpl w:val="603C3D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1F76A66"/>
    <w:multiLevelType w:val="multilevel"/>
    <w:tmpl w:val="2A542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84"/>
    <w:rsid w:val="00532146"/>
    <w:rsid w:val="00A36984"/>
    <w:rsid w:val="00E5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1A30"/>
  <w15:docId w15:val="{A79232A9-9FAF-4BA7-AD93-2563ADB0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245"/>
  </w:style>
  <w:style w:type="paragraph" w:styleId="Ttulo1">
    <w:name w:val="heading 1"/>
    <w:basedOn w:val="Normal5"/>
    <w:next w:val="Normal5"/>
    <w:rsid w:val="003872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5"/>
    <w:next w:val="Normal5"/>
    <w:rsid w:val="003872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5"/>
    <w:next w:val="Normal5"/>
    <w:rsid w:val="003872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5"/>
    <w:next w:val="Normal5"/>
    <w:rsid w:val="003872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5"/>
    <w:next w:val="Normal5"/>
    <w:rsid w:val="003872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5"/>
    <w:next w:val="Normal5"/>
    <w:rsid w:val="003872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5"/>
    <w:next w:val="Normal5"/>
    <w:rsid w:val="0038724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387245"/>
  </w:style>
  <w:style w:type="table" w:customStyle="1" w:styleId="TableNormal1">
    <w:name w:val="Table Normal"/>
    <w:rsid w:val="003872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387245"/>
  </w:style>
  <w:style w:type="table" w:customStyle="1" w:styleId="TableNormal2">
    <w:name w:val="Table Normal"/>
    <w:rsid w:val="003872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387245"/>
  </w:style>
  <w:style w:type="table" w:customStyle="1" w:styleId="TableNormal3">
    <w:name w:val="Table Normal"/>
    <w:rsid w:val="003872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387245"/>
  </w:style>
  <w:style w:type="table" w:customStyle="1" w:styleId="TableNormal4">
    <w:name w:val="Table Normal"/>
    <w:rsid w:val="003872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5"/>
    <w:rsid w:val="00387245"/>
  </w:style>
  <w:style w:type="table" w:customStyle="1" w:styleId="TableNormal5">
    <w:name w:val="Table Normal"/>
    <w:rsid w:val="003872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84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7D4"/>
  </w:style>
  <w:style w:type="paragraph" w:styleId="Piedepgina">
    <w:name w:val="footer"/>
    <w:basedOn w:val="Normal"/>
    <w:link w:val="PiedepginaCar"/>
    <w:uiPriority w:val="99"/>
    <w:unhideWhenUsed/>
    <w:rsid w:val="00384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7D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3872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rsid w:val="003872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rsid w:val="003872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rsid w:val="003872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rsid w:val="003872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rsid w:val="003872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rsid w:val="003872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rsid w:val="003872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rsid w:val="003872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rsid w:val="003872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2483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B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OcJwx9/g5SsRfAqk4TpQyQ0uxg==">CgMxLjA4AHIhMTNQY01qSGljc01wT3hDUUtQRmFZdEdaWWdibGgxSE54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2545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Gala Carolina</cp:lastModifiedBy>
  <cp:revision>2</cp:revision>
  <dcterms:created xsi:type="dcterms:W3CDTF">2023-03-21T16:06:00Z</dcterms:created>
  <dcterms:modified xsi:type="dcterms:W3CDTF">2025-10-21T19:56:00Z</dcterms:modified>
</cp:coreProperties>
</file>